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25" w:rsidRDefault="006B0225">
      <w:pPr>
        <w:rPr>
          <w:sz w:val="32"/>
        </w:rPr>
      </w:pPr>
    </w:p>
    <w:p w:rsidR="00FC4C2A" w:rsidRPr="006B0225" w:rsidRDefault="00FC4C2A">
      <w:pPr>
        <w:rPr>
          <w:b/>
          <w:sz w:val="32"/>
          <w:u w:val="single"/>
        </w:rPr>
      </w:pPr>
      <w:r w:rsidRPr="006B0225">
        <w:rPr>
          <w:sz w:val="32"/>
        </w:rPr>
        <w:t xml:space="preserve">Общее количество участников: </w:t>
      </w:r>
      <w:r w:rsidRPr="006B0225">
        <w:rPr>
          <w:b/>
          <w:sz w:val="32"/>
          <w:u w:val="single"/>
        </w:rPr>
        <w:t>122 человека;</w:t>
      </w:r>
    </w:p>
    <w:p w:rsidR="00FC4C2A" w:rsidRDefault="00FC4C2A">
      <w:pPr>
        <w:rPr>
          <w:b/>
          <w:sz w:val="32"/>
          <w:u w:val="single"/>
        </w:rPr>
      </w:pPr>
      <w:r w:rsidRPr="006B0225">
        <w:rPr>
          <w:sz w:val="32"/>
        </w:rPr>
        <w:t xml:space="preserve">Из них: женщины/девочки/девушки – </w:t>
      </w:r>
      <w:r w:rsidRPr="006B0225">
        <w:rPr>
          <w:b/>
          <w:sz w:val="32"/>
          <w:u w:val="single"/>
        </w:rPr>
        <w:t>65 человек</w:t>
      </w:r>
      <w:r w:rsidRPr="006B0225">
        <w:rPr>
          <w:sz w:val="32"/>
        </w:rPr>
        <w:t xml:space="preserve">; мужчины/мальчики/юноши – </w:t>
      </w:r>
      <w:r w:rsidRPr="006B0225">
        <w:rPr>
          <w:b/>
          <w:sz w:val="32"/>
          <w:u w:val="single"/>
        </w:rPr>
        <w:t>57 человек</w:t>
      </w:r>
      <w:r w:rsidR="006B0225" w:rsidRPr="006B0225">
        <w:rPr>
          <w:b/>
          <w:sz w:val="32"/>
          <w:u w:val="single"/>
        </w:rPr>
        <w:t>.</w:t>
      </w:r>
    </w:p>
    <w:p w:rsidR="006B0225" w:rsidRPr="006B0225" w:rsidRDefault="006B0225">
      <w:pPr>
        <w:rPr>
          <w:b/>
          <w:u w:val="single"/>
        </w:rPr>
      </w:pPr>
    </w:p>
    <w:p w:rsidR="00FC4C2A" w:rsidRDefault="00FC4C2A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C4C2A" w:rsidRDefault="00FC4C2A"/>
    <w:p w:rsidR="00FC4C2A" w:rsidRPr="006B0225" w:rsidRDefault="00FC4C2A">
      <w:pPr>
        <w:rPr>
          <w:sz w:val="32"/>
        </w:rPr>
      </w:pPr>
      <w:r w:rsidRPr="006B0225">
        <w:rPr>
          <w:sz w:val="32"/>
        </w:rPr>
        <w:t xml:space="preserve">Возраст: </w:t>
      </w:r>
      <w:r w:rsidRPr="006B0225">
        <w:rPr>
          <w:b/>
          <w:sz w:val="32"/>
          <w:u w:val="single"/>
        </w:rPr>
        <w:t>до 10 лет – 11 человек</w:t>
      </w:r>
      <w:r w:rsidRPr="006B0225">
        <w:rPr>
          <w:sz w:val="32"/>
        </w:rPr>
        <w:t xml:space="preserve">; </w:t>
      </w:r>
      <w:r w:rsidRPr="006B0225">
        <w:rPr>
          <w:b/>
          <w:sz w:val="32"/>
          <w:u w:val="single"/>
        </w:rPr>
        <w:t>до 15 лет – 66 человек</w:t>
      </w:r>
      <w:r w:rsidRPr="006B0225">
        <w:rPr>
          <w:sz w:val="32"/>
        </w:rPr>
        <w:t xml:space="preserve">; </w:t>
      </w:r>
      <w:r w:rsidRPr="006B0225">
        <w:rPr>
          <w:b/>
          <w:sz w:val="32"/>
          <w:u w:val="single"/>
        </w:rPr>
        <w:t>до 20 лет – 31 человек</w:t>
      </w:r>
      <w:r w:rsidRPr="006B0225">
        <w:rPr>
          <w:sz w:val="32"/>
        </w:rPr>
        <w:t xml:space="preserve">; </w:t>
      </w:r>
      <w:r w:rsidRPr="006B0225">
        <w:rPr>
          <w:b/>
          <w:sz w:val="32"/>
          <w:u w:val="single"/>
        </w:rPr>
        <w:t>более 20 лет – 14 человек</w:t>
      </w:r>
    </w:p>
    <w:p w:rsidR="00FC4C2A" w:rsidRDefault="00FC4C2A"/>
    <w:p w:rsidR="00FC4C2A" w:rsidRDefault="00FC4C2A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4C2A" w:rsidRDefault="00FC4C2A"/>
    <w:p w:rsidR="00FC4C2A" w:rsidRPr="006B0225" w:rsidRDefault="00FC4C2A">
      <w:pPr>
        <w:rPr>
          <w:b/>
          <w:sz w:val="32"/>
          <w:u w:val="single"/>
        </w:rPr>
      </w:pPr>
      <w:r w:rsidRPr="006B0225">
        <w:rPr>
          <w:sz w:val="32"/>
        </w:rPr>
        <w:t xml:space="preserve">На вопрос </w:t>
      </w:r>
      <w:r w:rsidRPr="006B0225">
        <w:rPr>
          <w:b/>
          <w:sz w:val="32"/>
          <w:u w:val="single"/>
        </w:rPr>
        <w:t>«Курите ли Вы?» положительно</w:t>
      </w:r>
      <w:r w:rsidRPr="006B0225">
        <w:rPr>
          <w:sz w:val="32"/>
        </w:rPr>
        <w:t xml:space="preserve"> ответили </w:t>
      </w:r>
      <w:r w:rsidRPr="006B0225">
        <w:rPr>
          <w:b/>
          <w:sz w:val="32"/>
          <w:u w:val="single"/>
        </w:rPr>
        <w:t>23</w:t>
      </w:r>
      <w:r w:rsidR="00A40366" w:rsidRPr="006B0225">
        <w:rPr>
          <w:b/>
          <w:sz w:val="32"/>
          <w:u w:val="single"/>
        </w:rPr>
        <w:t xml:space="preserve"> человека</w:t>
      </w:r>
      <w:r w:rsidR="00A40366" w:rsidRPr="006B0225">
        <w:rPr>
          <w:sz w:val="32"/>
        </w:rPr>
        <w:t xml:space="preserve">, </w:t>
      </w:r>
      <w:r w:rsidR="00A40366" w:rsidRPr="006B0225">
        <w:rPr>
          <w:b/>
          <w:sz w:val="32"/>
          <w:u w:val="single"/>
        </w:rPr>
        <w:t>отрицательно</w:t>
      </w:r>
      <w:r w:rsidR="00A40366" w:rsidRPr="006B0225">
        <w:rPr>
          <w:sz w:val="32"/>
        </w:rPr>
        <w:t xml:space="preserve"> – </w:t>
      </w:r>
      <w:r w:rsidR="00A40366" w:rsidRPr="006B0225">
        <w:rPr>
          <w:b/>
          <w:sz w:val="32"/>
          <w:u w:val="single"/>
        </w:rPr>
        <w:t>99 человек</w:t>
      </w:r>
      <w:r w:rsidR="006B0225">
        <w:rPr>
          <w:b/>
          <w:sz w:val="32"/>
          <w:u w:val="single"/>
        </w:rPr>
        <w:t>.</w:t>
      </w:r>
    </w:p>
    <w:p w:rsidR="00A40366" w:rsidRDefault="00A40366"/>
    <w:p w:rsidR="00A40366" w:rsidRDefault="00A40366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0366" w:rsidRDefault="00A40366"/>
    <w:p w:rsidR="006B0225" w:rsidRDefault="00A40366" w:rsidP="00A40366">
      <w:pPr>
        <w:rPr>
          <w:b/>
          <w:noProof/>
          <w:sz w:val="24"/>
          <w:szCs w:val="26"/>
          <w:lang w:eastAsia="ru-RU"/>
        </w:rPr>
      </w:pPr>
      <w:r w:rsidRPr="006B0225">
        <w:rPr>
          <w:sz w:val="32"/>
          <w:szCs w:val="32"/>
        </w:rPr>
        <w:t>На вопрос «</w:t>
      </w:r>
      <w:r w:rsidRPr="006B0225">
        <w:rPr>
          <w:b/>
          <w:sz w:val="32"/>
          <w:szCs w:val="32"/>
        </w:rPr>
        <w:t xml:space="preserve">Допускаете ли Вы курение </w:t>
      </w:r>
      <w:proofErr w:type="gramStart"/>
      <w:r w:rsidRPr="006B0225">
        <w:rPr>
          <w:b/>
          <w:sz w:val="32"/>
          <w:szCs w:val="32"/>
        </w:rPr>
        <w:t>о</w:t>
      </w:r>
      <w:proofErr w:type="gramEnd"/>
      <w:r w:rsidRPr="006B0225">
        <w:rPr>
          <w:b/>
          <w:sz w:val="32"/>
          <w:szCs w:val="32"/>
        </w:rPr>
        <w:t xml:space="preserve"> общественных местах, в</w:t>
      </w:r>
      <w:r w:rsidR="006B0225">
        <w:rPr>
          <w:b/>
          <w:sz w:val="32"/>
          <w:szCs w:val="32"/>
        </w:rPr>
        <w:t xml:space="preserve"> </w:t>
      </w:r>
      <w:r w:rsidRPr="006B0225">
        <w:rPr>
          <w:b/>
          <w:sz w:val="32"/>
          <w:szCs w:val="32"/>
        </w:rPr>
        <w:t>присутствии детей и некурящих людей?</w:t>
      </w:r>
      <w:r w:rsidRPr="006B0225">
        <w:rPr>
          <w:b/>
          <w:sz w:val="32"/>
          <w:szCs w:val="32"/>
        </w:rPr>
        <w:t xml:space="preserve">» </w:t>
      </w:r>
      <w:r w:rsidRPr="006B0225">
        <w:rPr>
          <w:b/>
          <w:sz w:val="32"/>
          <w:szCs w:val="32"/>
          <w:u w:val="single"/>
        </w:rPr>
        <w:t>да</w:t>
      </w:r>
      <w:r w:rsidRPr="006B0225">
        <w:rPr>
          <w:sz w:val="32"/>
          <w:szCs w:val="32"/>
        </w:rPr>
        <w:t xml:space="preserve"> ответили </w:t>
      </w:r>
      <w:r w:rsidRPr="006B0225">
        <w:rPr>
          <w:b/>
          <w:sz w:val="32"/>
          <w:szCs w:val="32"/>
          <w:u w:val="single"/>
        </w:rPr>
        <w:t>14,7 %;</w:t>
      </w:r>
      <w:r w:rsidRPr="006B0225">
        <w:rPr>
          <w:sz w:val="32"/>
          <w:szCs w:val="32"/>
        </w:rPr>
        <w:t xml:space="preserve"> </w:t>
      </w:r>
      <w:r w:rsidRPr="006B0225">
        <w:rPr>
          <w:b/>
          <w:sz w:val="32"/>
          <w:szCs w:val="32"/>
          <w:u w:val="single"/>
        </w:rPr>
        <w:t>нет – 74,6 %</w:t>
      </w:r>
      <w:r w:rsidRPr="006B0225">
        <w:rPr>
          <w:sz w:val="32"/>
          <w:szCs w:val="32"/>
        </w:rPr>
        <w:t xml:space="preserve"> и </w:t>
      </w:r>
      <w:r w:rsidRPr="006B0225">
        <w:rPr>
          <w:b/>
          <w:sz w:val="32"/>
          <w:szCs w:val="32"/>
          <w:u w:val="single"/>
        </w:rPr>
        <w:t>в зависимости от ситуации</w:t>
      </w:r>
      <w:r w:rsidRPr="006B0225">
        <w:rPr>
          <w:b/>
          <w:sz w:val="32"/>
          <w:szCs w:val="32"/>
          <w:u w:val="single"/>
        </w:rPr>
        <w:t xml:space="preserve"> – 10,7 %</w:t>
      </w:r>
      <w:r w:rsidR="006B0225">
        <w:rPr>
          <w:b/>
          <w:noProof/>
          <w:sz w:val="24"/>
          <w:szCs w:val="26"/>
          <w:lang w:eastAsia="ru-RU"/>
        </w:rPr>
        <w:t>.</w:t>
      </w:r>
    </w:p>
    <w:p w:rsidR="006B0225" w:rsidRDefault="006B0225" w:rsidP="00A40366">
      <w:pPr>
        <w:rPr>
          <w:b/>
          <w:noProof/>
          <w:sz w:val="24"/>
          <w:szCs w:val="26"/>
          <w:lang w:eastAsia="ru-RU"/>
        </w:rPr>
      </w:pPr>
    </w:p>
    <w:p w:rsidR="00A40366" w:rsidRPr="006B0225" w:rsidRDefault="00A40366" w:rsidP="00A40366">
      <w:pPr>
        <w:rPr>
          <w:b/>
          <w:sz w:val="32"/>
          <w:szCs w:val="32"/>
        </w:rPr>
      </w:pPr>
      <w:r>
        <w:rPr>
          <w:b/>
          <w:noProof/>
          <w:sz w:val="24"/>
          <w:szCs w:val="26"/>
          <w:lang w:eastAsia="ru-RU"/>
        </w:rPr>
        <w:drawing>
          <wp:inline distT="0" distB="0" distL="0" distR="0" wp14:anchorId="6B5D678C" wp14:editId="795A4B3C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0366" w:rsidRDefault="00A40366"/>
    <w:p w:rsidR="006276EE" w:rsidRDefault="006276EE"/>
    <w:p w:rsidR="006276EE" w:rsidRPr="006B0225" w:rsidRDefault="006276EE" w:rsidP="006276EE">
      <w:pPr>
        <w:rPr>
          <w:sz w:val="32"/>
          <w:szCs w:val="26"/>
        </w:rPr>
      </w:pPr>
      <w:r w:rsidRPr="006B0225">
        <w:rPr>
          <w:sz w:val="32"/>
          <w:szCs w:val="26"/>
        </w:rPr>
        <w:t>На вопрос</w:t>
      </w:r>
      <w:r w:rsidRPr="006B0225">
        <w:rPr>
          <w:b/>
          <w:sz w:val="32"/>
          <w:szCs w:val="26"/>
        </w:rPr>
        <w:t xml:space="preserve"> «</w:t>
      </w:r>
      <w:r w:rsidRPr="006B0225">
        <w:rPr>
          <w:b/>
          <w:sz w:val="32"/>
          <w:szCs w:val="26"/>
        </w:rPr>
        <w:t>Как Вы относитесь к электронным сигаретам и парогенераторам?</w:t>
      </w:r>
      <w:r w:rsidRPr="006B0225">
        <w:rPr>
          <w:b/>
          <w:sz w:val="32"/>
          <w:szCs w:val="26"/>
        </w:rPr>
        <w:t xml:space="preserve">» </w:t>
      </w:r>
      <w:r w:rsidRPr="006B0225">
        <w:rPr>
          <w:b/>
          <w:sz w:val="32"/>
          <w:szCs w:val="26"/>
          <w:u w:val="single"/>
        </w:rPr>
        <w:t>19,7 %</w:t>
      </w:r>
      <w:r w:rsidRPr="006B0225">
        <w:rPr>
          <w:sz w:val="32"/>
          <w:szCs w:val="26"/>
        </w:rPr>
        <w:t xml:space="preserve"> ответили</w:t>
      </w:r>
      <w:r w:rsidRPr="006B0225">
        <w:rPr>
          <w:b/>
          <w:sz w:val="32"/>
          <w:szCs w:val="26"/>
        </w:rPr>
        <w:t xml:space="preserve"> </w:t>
      </w:r>
      <w:r w:rsidRPr="006B0225">
        <w:rPr>
          <w:b/>
          <w:sz w:val="32"/>
          <w:szCs w:val="26"/>
          <w:u w:val="single"/>
        </w:rPr>
        <w:t>положительно</w:t>
      </w:r>
      <w:r w:rsidRPr="006B0225">
        <w:rPr>
          <w:sz w:val="32"/>
          <w:szCs w:val="26"/>
        </w:rPr>
        <w:t xml:space="preserve">, </w:t>
      </w:r>
      <w:r w:rsidRPr="006B0225">
        <w:rPr>
          <w:b/>
          <w:sz w:val="32"/>
          <w:szCs w:val="26"/>
          <w:u w:val="single"/>
        </w:rPr>
        <w:t>39, 3 %</w:t>
      </w:r>
      <w:r w:rsidRPr="006B0225">
        <w:rPr>
          <w:sz w:val="32"/>
          <w:szCs w:val="26"/>
        </w:rPr>
        <w:t xml:space="preserve"> - </w:t>
      </w:r>
      <w:r w:rsidRPr="006B0225">
        <w:rPr>
          <w:b/>
          <w:sz w:val="32"/>
          <w:szCs w:val="26"/>
          <w:u w:val="single"/>
        </w:rPr>
        <w:t>отрицательно</w:t>
      </w:r>
      <w:r w:rsidRPr="006B0225">
        <w:rPr>
          <w:sz w:val="32"/>
          <w:szCs w:val="26"/>
        </w:rPr>
        <w:t xml:space="preserve"> и </w:t>
      </w:r>
      <w:r w:rsidRPr="006B0225">
        <w:rPr>
          <w:b/>
          <w:sz w:val="32"/>
          <w:szCs w:val="26"/>
          <w:u w:val="single"/>
        </w:rPr>
        <w:t xml:space="preserve">41% - </w:t>
      </w:r>
      <w:r w:rsidRPr="006B0225">
        <w:rPr>
          <w:b/>
          <w:sz w:val="32"/>
          <w:szCs w:val="26"/>
          <w:u w:val="single"/>
        </w:rPr>
        <w:t>нейтрально</w:t>
      </w:r>
      <w:r w:rsidRPr="006B0225">
        <w:rPr>
          <w:sz w:val="32"/>
          <w:szCs w:val="26"/>
        </w:rPr>
        <w:t>.</w:t>
      </w:r>
    </w:p>
    <w:p w:rsidR="006276EE" w:rsidRDefault="006276EE" w:rsidP="006276EE">
      <w:pPr>
        <w:rPr>
          <w:sz w:val="24"/>
          <w:szCs w:val="26"/>
        </w:rPr>
      </w:pPr>
    </w:p>
    <w:p w:rsidR="006276EE" w:rsidRPr="006276EE" w:rsidRDefault="006276EE" w:rsidP="006276EE">
      <w:pPr>
        <w:rPr>
          <w:b/>
          <w:sz w:val="24"/>
          <w:szCs w:val="26"/>
        </w:rPr>
      </w:pPr>
      <w:r>
        <w:rPr>
          <w:b/>
          <w:noProof/>
          <w:sz w:val="24"/>
          <w:szCs w:val="26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76EE" w:rsidRDefault="006276EE"/>
    <w:p w:rsidR="006276EE" w:rsidRPr="006B0225" w:rsidRDefault="006276EE" w:rsidP="006276EE">
      <w:pPr>
        <w:rPr>
          <w:sz w:val="32"/>
          <w:szCs w:val="32"/>
        </w:rPr>
      </w:pPr>
      <w:r w:rsidRPr="006B0225">
        <w:rPr>
          <w:sz w:val="32"/>
          <w:szCs w:val="32"/>
        </w:rPr>
        <w:t>На вопрос</w:t>
      </w:r>
      <w:r w:rsidRPr="006B0225">
        <w:rPr>
          <w:b/>
          <w:sz w:val="32"/>
          <w:szCs w:val="32"/>
        </w:rPr>
        <w:t xml:space="preserve"> «П</w:t>
      </w:r>
      <w:r w:rsidRPr="006B0225">
        <w:rPr>
          <w:b/>
          <w:sz w:val="32"/>
          <w:szCs w:val="32"/>
        </w:rPr>
        <w:t xml:space="preserve">роводится ли у Вас на работе или месте учёбы </w:t>
      </w:r>
      <w:proofErr w:type="gramStart"/>
      <w:r w:rsidRPr="006B0225">
        <w:rPr>
          <w:b/>
          <w:sz w:val="32"/>
          <w:szCs w:val="32"/>
        </w:rPr>
        <w:t>профилактическая</w:t>
      </w:r>
      <w:proofErr w:type="gramEnd"/>
      <w:r w:rsidRPr="006B0225">
        <w:rPr>
          <w:b/>
          <w:sz w:val="32"/>
          <w:szCs w:val="32"/>
        </w:rPr>
        <w:t xml:space="preserve"> работа по борьбе с </w:t>
      </w:r>
      <w:proofErr w:type="spellStart"/>
      <w:r w:rsidRPr="006B0225">
        <w:rPr>
          <w:b/>
          <w:sz w:val="32"/>
          <w:szCs w:val="32"/>
        </w:rPr>
        <w:t>табакокурением</w:t>
      </w:r>
      <w:proofErr w:type="spellEnd"/>
      <w:r w:rsidRPr="006B0225">
        <w:rPr>
          <w:b/>
          <w:sz w:val="32"/>
          <w:szCs w:val="32"/>
        </w:rPr>
        <w:t>?</w:t>
      </w:r>
      <w:r w:rsidRPr="006B0225">
        <w:rPr>
          <w:b/>
          <w:sz w:val="32"/>
          <w:szCs w:val="32"/>
        </w:rPr>
        <w:t xml:space="preserve">» </w:t>
      </w:r>
      <w:r w:rsidRPr="006B0225">
        <w:rPr>
          <w:sz w:val="32"/>
          <w:szCs w:val="32"/>
        </w:rPr>
        <w:t>были получены следующие результаты:</w:t>
      </w:r>
    </w:p>
    <w:p w:rsidR="006276EE" w:rsidRPr="006B0225" w:rsidRDefault="006276EE">
      <w:pPr>
        <w:rPr>
          <w:sz w:val="32"/>
          <w:szCs w:val="32"/>
        </w:rPr>
      </w:pPr>
      <w:r w:rsidRPr="006B0225">
        <w:rPr>
          <w:b/>
          <w:sz w:val="32"/>
          <w:szCs w:val="32"/>
          <w:u w:val="single"/>
        </w:rPr>
        <w:t>Да</w:t>
      </w:r>
      <w:r w:rsidRPr="006B0225">
        <w:rPr>
          <w:sz w:val="32"/>
          <w:szCs w:val="32"/>
        </w:rPr>
        <w:t xml:space="preserve"> ответили </w:t>
      </w:r>
      <w:r w:rsidRPr="006B0225">
        <w:rPr>
          <w:b/>
          <w:sz w:val="32"/>
          <w:szCs w:val="32"/>
          <w:u w:val="single"/>
        </w:rPr>
        <w:t>68 % участников</w:t>
      </w:r>
      <w:r w:rsidRPr="006B0225">
        <w:rPr>
          <w:sz w:val="32"/>
          <w:szCs w:val="32"/>
        </w:rPr>
        <w:t xml:space="preserve">, </w:t>
      </w:r>
      <w:r w:rsidRPr="006B0225">
        <w:rPr>
          <w:b/>
          <w:sz w:val="32"/>
          <w:szCs w:val="32"/>
          <w:u w:val="single"/>
        </w:rPr>
        <w:t>нет – 15,6%</w:t>
      </w:r>
      <w:r w:rsidRPr="006B0225">
        <w:rPr>
          <w:sz w:val="32"/>
          <w:szCs w:val="32"/>
        </w:rPr>
        <w:t xml:space="preserve"> и </w:t>
      </w:r>
      <w:r w:rsidRPr="006B0225">
        <w:rPr>
          <w:b/>
          <w:sz w:val="32"/>
          <w:szCs w:val="32"/>
          <w:u w:val="single"/>
        </w:rPr>
        <w:t>не знаю – 15,6 %</w:t>
      </w:r>
      <w:r w:rsidRPr="006B0225">
        <w:rPr>
          <w:sz w:val="32"/>
          <w:szCs w:val="32"/>
        </w:rPr>
        <w:t xml:space="preserve"> участников.</w:t>
      </w:r>
    </w:p>
    <w:p w:rsidR="006276EE" w:rsidRDefault="006276EE"/>
    <w:p w:rsidR="006B0225" w:rsidRDefault="006276EE" w:rsidP="006B022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0225" w:rsidRPr="006B0225" w:rsidRDefault="006B0225" w:rsidP="006B0225"/>
    <w:p w:rsidR="006B0225" w:rsidRDefault="006B0225" w:rsidP="006B0225">
      <w:pPr>
        <w:tabs>
          <w:tab w:val="left" w:pos="3285"/>
        </w:tabs>
      </w:pPr>
    </w:p>
    <w:p w:rsidR="006B0225" w:rsidRDefault="006B0225" w:rsidP="006B0225">
      <w:pPr>
        <w:tabs>
          <w:tab w:val="left" w:pos="3285"/>
        </w:tabs>
      </w:pPr>
      <w:bookmarkStart w:id="0" w:name="_GoBack"/>
      <w:bookmarkEnd w:id="0"/>
    </w:p>
    <w:p w:rsidR="006B0225" w:rsidRDefault="006B0225" w:rsidP="006B0225">
      <w:pPr>
        <w:tabs>
          <w:tab w:val="left" w:pos="3285"/>
        </w:tabs>
      </w:pPr>
    </w:p>
    <w:p w:rsidR="006B0225" w:rsidRPr="006B0225" w:rsidRDefault="006B0225" w:rsidP="006B0225">
      <w:pPr>
        <w:tabs>
          <w:tab w:val="left" w:pos="3285"/>
        </w:tabs>
        <w:jc w:val="center"/>
        <w:rPr>
          <w:b/>
          <w:sz w:val="52"/>
          <w:u w:val="single"/>
        </w:rPr>
      </w:pPr>
      <w:r w:rsidRPr="006B0225">
        <w:rPr>
          <w:b/>
          <w:sz w:val="52"/>
          <w:u w:val="single"/>
        </w:rPr>
        <w:t>СПАСИБО ЗА УЧАСТИЕ!!!</w:t>
      </w:r>
    </w:p>
    <w:sectPr w:rsidR="006B0225" w:rsidRPr="006B0225" w:rsidSect="006B0225">
      <w:pgSz w:w="11906" w:h="16838"/>
      <w:pgMar w:top="709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73"/>
    <w:rsid w:val="00181C22"/>
    <w:rsid w:val="004453C5"/>
    <w:rsid w:val="006276EE"/>
    <w:rsid w:val="006B0225"/>
    <w:rsid w:val="00991CE0"/>
    <w:rsid w:val="00A40366"/>
    <w:rsid w:val="00D00960"/>
    <w:rsid w:val="00E40E73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22"/>
  </w:style>
  <w:style w:type="paragraph" w:styleId="2">
    <w:name w:val="heading 2"/>
    <w:basedOn w:val="a"/>
    <w:link w:val="20"/>
    <w:uiPriority w:val="9"/>
    <w:qFormat/>
    <w:rsid w:val="00181C22"/>
    <w:pPr>
      <w:pBdr>
        <w:top w:val="single" w:sz="6" w:space="1" w:color="C0C0C0"/>
        <w:left w:val="single" w:sz="12" w:space="4" w:color="C0C0C0"/>
      </w:pBd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napToGrid/>
      <w:color w:val="80808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C22"/>
    <w:rPr>
      <w:rFonts w:ascii="Arial" w:eastAsia="Times New Roman" w:hAnsi="Arial" w:cs="Arial"/>
      <w:b/>
      <w:bCs/>
      <w:snapToGrid/>
      <w:color w:val="808080"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181C2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C4C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22"/>
  </w:style>
  <w:style w:type="paragraph" w:styleId="2">
    <w:name w:val="heading 2"/>
    <w:basedOn w:val="a"/>
    <w:link w:val="20"/>
    <w:uiPriority w:val="9"/>
    <w:qFormat/>
    <w:rsid w:val="00181C22"/>
    <w:pPr>
      <w:pBdr>
        <w:top w:val="single" w:sz="6" w:space="1" w:color="C0C0C0"/>
        <w:left w:val="single" w:sz="12" w:space="4" w:color="C0C0C0"/>
      </w:pBd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napToGrid/>
      <w:color w:val="80808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C22"/>
    <w:rPr>
      <w:rFonts w:ascii="Arial" w:eastAsia="Times New Roman" w:hAnsi="Arial" w:cs="Arial"/>
      <w:b/>
      <w:bCs/>
      <w:snapToGrid/>
      <w:color w:val="808080"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181C2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C4C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</a:t>
            </a:r>
            <a:r>
              <a:rPr lang="ru-RU" baseline="0"/>
              <a:t> участников по полу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</c:v>
                </c:pt>
                <c:pt idx="1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880256"/>
        <c:axId val="132915200"/>
      </c:barChart>
      <c:catAx>
        <c:axId val="13288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2915200"/>
        <c:crosses val="autoZero"/>
        <c:auto val="1"/>
        <c:lblAlgn val="ctr"/>
        <c:lblOffset val="100"/>
        <c:noMultiLvlLbl val="0"/>
      </c:catAx>
      <c:valAx>
        <c:axId val="13291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8802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Возраст участников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10 лет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11 - 15 лет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15 - 20 лет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Более 20 лет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0.00%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059904"/>
        <c:axId val="176061824"/>
      </c:barChart>
      <c:catAx>
        <c:axId val="17605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6061824"/>
        <c:crosses val="autoZero"/>
        <c:auto val="1"/>
        <c:lblAlgn val="ctr"/>
        <c:lblOffset val="100"/>
        <c:noMultiLvlLbl val="0"/>
      </c:catAx>
      <c:valAx>
        <c:axId val="1760618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76059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Курите ли Вы?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0.188</c:v>
                </c:pt>
                <c:pt idx="1">
                  <c:v>0.81200000000000006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6143627879848341"/>
          <c:y val="0.29922447194100743"/>
          <c:w val="0.15523038786818313"/>
          <c:h val="0.52843582052243465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itchFamily="18" charset="0"/>
                <a:cs typeface="Times New Roman" pitchFamily="18" charset="0"/>
              </a:rPr>
              <a:t>"Допускаете ли Вы курение о общественных местах, в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="1">
                <a:effectLst/>
                <a:latin typeface="Times New Roman" pitchFamily="18" charset="0"/>
                <a:cs typeface="Times New Roman" pitchFamily="18" charset="0"/>
              </a:rPr>
              <a:t> присутствии детей и некурящих людей?"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В зависимости от ситуации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0.14699999999999999</c:v>
                </c:pt>
                <c:pt idx="1">
                  <c:v>0.746</c:v>
                </c:pt>
                <c:pt idx="2">
                  <c:v>0.107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376448"/>
        <c:axId val="132377984"/>
      </c:barChart>
      <c:catAx>
        <c:axId val="13237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377984"/>
        <c:crosses val="autoZero"/>
        <c:auto val="1"/>
        <c:lblAlgn val="ctr"/>
        <c:lblOffset val="100"/>
        <c:noMultiLvlLbl val="0"/>
      </c:catAx>
      <c:valAx>
        <c:axId val="132377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23764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относитесь к электронным сигаретам и парогенераторам?</c:v>
                </c:pt>
              </c:strCache>
            </c:strRef>
          </c:tx>
          <c:explosion val="7"/>
          <c:dPt>
            <c:idx val="2"/>
            <c:bubble3D val="0"/>
            <c:explosion val="0"/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Положительно</c:v>
                </c:pt>
                <c:pt idx="1">
                  <c:v>Отрицательно</c:v>
                </c:pt>
                <c:pt idx="2">
                  <c:v>Нейтрально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0.19700000000000001</c:v>
                </c:pt>
                <c:pt idx="1">
                  <c:v>0.39300000000000002</c:v>
                </c:pt>
                <c:pt idx="2" formatCode="0%">
                  <c:v>0.41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effectLst/>
              </a:rPr>
              <a:t>Проводится ли у Вас на работе или месте учёбы профилактическая работа по борьбе с табакокурением?</a:t>
            </a:r>
            <a:endParaRPr lang="ru-RU" sz="16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133623140857392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431904345290172"/>
          <c:y val="0.26852205974253213"/>
          <c:w val="0.69085228929717124"/>
          <c:h val="0.680499312585926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0.156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0.156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714496"/>
        <c:axId val="134716032"/>
      </c:barChart>
      <c:catAx>
        <c:axId val="13471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716032"/>
        <c:crosses val="autoZero"/>
        <c:auto val="1"/>
        <c:lblAlgn val="ctr"/>
        <c:lblOffset val="100"/>
        <c:noMultiLvlLbl val="0"/>
      </c:catAx>
      <c:valAx>
        <c:axId val="1347160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47144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ОРИГАМИ</dc:creator>
  <cp:keywords/>
  <dc:description/>
  <cp:lastModifiedBy>ОРИГАМИ</cp:lastModifiedBy>
  <cp:revision>2</cp:revision>
  <cp:lastPrinted>2017-11-23T10:24:00Z</cp:lastPrinted>
  <dcterms:created xsi:type="dcterms:W3CDTF">2017-11-23T09:47:00Z</dcterms:created>
  <dcterms:modified xsi:type="dcterms:W3CDTF">2017-11-23T11:14:00Z</dcterms:modified>
</cp:coreProperties>
</file>